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B9" w:rsidRDefault="00B82BB9" w:rsidP="00BF6D02">
      <w:pPr>
        <w:jc w:val="center"/>
        <w:rPr>
          <w:b/>
          <w:sz w:val="28"/>
          <w:szCs w:val="28"/>
        </w:rPr>
      </w:pPr>
    </w:p>
    <w:p w:rsidR="00BF6D02" w:rsidRPr="00A1541D" w:rsidRDefault="00055A4E" w:rsidP="00BF6D02">
      <w:pPr>
        <w:jc w:val="center"/>
        <w:rPr>
          <w:b/>
          <w:sz w:val="22"/>
          <w:szCs w:val="28"/>
        </w:rPr>
      </w:pPr>
      <w:r w:rsidRPr="00A1541D">
        <w:rPr>
          <w:b/>
          <w:sz w:val="22"/>
          <w:szCs w:val="28"/>
        </w:rPr>
        <w:t>ADATLAP</w:t>
      </w:r>
    </w:p>
    <w:p w:rsidR="00055A4E" w:rsidRPr="000F6F96" w:rsidRDefault="00295FBC" w:rsidP="00295FBC">
      <w:pPr>
        <w:jc w:val="center"/>
        <w:rPr>
          <w:b/>
          <w:sz w:val="22"/>
          <w:szCs w:val="22"/>
        </w:rPr>
      </w:pPr>
      <w:r w:rsidRPr="000F6F96">
        <w:rPr>
          <w:b/>
          <w:sz w:val="22"/>
          <w:szCs w:val="22"/>
        </w:rPr>
        <w:t>változás</w:t>
      </w:r>
      <w:r w:rsidR="00033149" w:rsidRPr="000F6F96">
        <w:rPr>
          <w:b/>
          <w:sz w:val="22"/>
          <w:szCs w:val="22"/>
        </w:rPr>
        <w:t>bejelentés nyilvántartott</w:t>
      </w:r>
      <w:r w:rsidRPr="000F6F96">
        <w:rPr>
          <w:b/>
          <w:sz w:val="22"/>
          <w:szCs w:val="22"/>
        </w:rPr>
        <w:t xml:space="preserve"> </w:t>
      </w:r>
      <w:r w:rsidR="009C1F0E" w:rsidRPr="000F6F96">
        <w:rPr>
          <w:b/>
          <w:sz w:val="22"/>
          <w:szCs w:val="22"/>
        </w:rPr>
        <w:t>Ügyfél</w:t>
      </w:r>
      <w:r w:rsidRPr="000F6F96">
        <w:rPr>
          <w:b/>
          <w:sz w:val="22"/>
          <w:szCs w:val="22"/>
        </w:rPr>
        <w:t xml:space="preserve"> részéről </w:t>
      </w:r>
    </w:p>
    <w:p w:rsidR="000F6F96" w:rsidRPr="000F6F96" w:rsidRDefault="004573AB" w:rsidP="00295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="000F6F96" w:rsidRPr="000F6F96">
        <w:rPr>
          <w:b/>
          <w:sz w:val="22"/>
          <w:szCs w:val="22"/>
        </w:rPr>
        <w:t>hulladékgazdálkodási közszolgáltatási részfeladat igénybevétele megszüntetéséhez</w:t>
      </w:r>
    </w:p>
    <w:p w:rsidR="000F6F96" w:rsidRPr="000F6F96" w:rsidRDefault="000F6F96" w:rsidP="000F6F96">
      <w:pPr>
        <w:rPr>
          <w:b/>
          <w:sz w:val="22"/>
          <w:szCs w:val="22"/>
        </w:rPr>
      </w:pPr>
    </w:p>
    <w:p w:rsidR="00055A4E" w:rsidRPr="001C7021" w:rsidRDefault="00E12D4C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Ingatlan adatai (felhasználási hely)</w:t>
      </w:r>
      <w:r w:rsidR="005D6A48">
        <w:rPr>
          <w:b/>
          <w:sz w:val="22"/>
          <w:szCs w:val="22"/>
        </w:rPr>
        <w:t>:</w:t>
      </w:r>
      <w:r w:rsidR="00FF4075">
        <w:rPr>
          <w:rStyle w:val="Lbjegyzet-hivatkozs"/>
          <w:b/>
          <w:sz w:val="22"/>
          <w:szCs w:val="22"/>
        </w:rPr>
        <w:footnoteReference w:id="1"/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055A4E" w:rsidRPr="001C7021" w:rsidTr="00090B58">
        <w:trPr>
          <w:trHeight w:val="273"/>
        </w:trPr>
        <w:tc>
          <w:tcPr>
            <w:tcW w:w="3348" w:type="dxa"/>
            <w:shd w:val="clear" w:color="auto" w:fill="C2D69B" w:themeFill="accent3" w:themeFillTint="99"/>
          </w:tcPr>
          <w:p w:rsidR="00055A4E" w:rsidRPr="001C7021" w:rsidRDefault="00055A4E" w:rsidP="00277D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Település neve, ir</w:t>
            </w:r>
            <w:r w:rsidR="00277D6D" w:rsidRPr="001C7021">
              <w:rPr>
                <w:sz w:val="22"/>
                <w:szCs w:val="22"/>
              </w:rPr>
              <w:t>ányító</w:t>
            </w:r>
            <w:r w:rsidRPr="001C7021">
              <w:rPr>
                <w:sz w:val="22"/>
                <w:szCs w:val="22"/>
              </w:rPr>
              <w:t>száma:</w:t>
            </w:r>
          </w:p>
        </w:tc>
        <w:tc>
          <w:tcPr>
            <w:tcW w:w="6190" w:type="dxa"/>
          </w:tcPr>
          <w:p w:rsidR="00055A4E" w:rsidRPr="001C7021" w:rsidRDefault="00055A4E" w:rsidP="004F765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090B58">
        <w:trPr>
          <w:trHeight w:val="273"/>
        </w:trPr>
        <w:tc>
          <w:tcPr>
            <w:tcW w:w="3348" w:type="dxa"/>
            <w:shd w:val="clear" w:color="auto" w:fill="C2D69B" w:themeFill="accent3" w:themeFillTint="99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Utca, házszám:</w:t>
            </w:r>
          </w:p>
        </w:tc>
        <w:tc>
          <w:tcPr>
            <w:tcW w:w="6190" w:type="dxa"/>
          </w:tcPr>
          <w:p w:rsidR="00055A4E" w:rsidRPr="001C7021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1C7021" w:rsidRDefault="00055A4E" w:rsidP="00055A4E">
      <w:pPr>
        <w:jc w:val="both"/>
        <w:rPr>
          <w:sz w:val="22"/>
          <w:szCs w:val="22"/>
        </w:rPr>
      </w:pPr>
    </w:p>
    <w:p w:rsidR="00055A4E" w:rsidRPr="001C7021" w:rsidRDefault="00C20347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közszolgáltatói </w:t>
      </w:r>
      <w:r w:rsidR="009C1F0E">
        <w:rPr>
          <w:b/>
          <w:sz w:val="22"/>
          <w:szCs w:val="22"/>
        </w:rPr>
        <w:t>díj</w:t>
      </w:r>
      <w:r>
        <w:rPr>
          <w:b/>
          <w:sz w:val="22"/>
          <w:szCs w:val="22"/>
        </w:rPr>
        <w:t>n</w:t>
      </w:r>
      <w:r w:rsidR="009C6661" w:rsidRPr="001C7021">
        <w:rPr>
          <w:b/>
          <w:sz w:val="22"/>
          <w:szCs w:val="22"/>
        </w:rPr>
        <w:t>yilvántartásban s</w:t>
      </w:r>
      <w:r w:rsidR="00053D6A">
        <w:rPr>
          <w:b/>
          <w:sz w:val="22"/>
          <w:szCs w:val="22"/>
        </w:rPr>
        <w:t xml:space="preserve">zereplő </w:t>
      </w:r>
      <w:r w:rsidR="00493ED9">
        <w:rPr>
          <w:b/>
          <w:sz w:val="22"/>
          <w:szCs w:val="22"/>
        </w:rPr>
        <w:t>Ügyfél</w:t>
      </w:r>
      <w:r w:rsidR="00053D6A">
        <w:rPr>
          <w:b/>
          <w:sz w:val="22"/>
          <w:szCs w:val="22"/>
        </w:rPr>
        <w:t xml:space="preserve"> adatai</w:t>
      </w:r>
      <w:r w:rsidR="005D6A48">
        <w:rPr>
          <w:b/>
          <w:sz w:val="22"/>
          <w:szCs w:val="22"/>
        </w:rPr>
        <w:t xml:space="preserve">: </w:t>
      </w:r>
      <w:r w:rsidR="00FF4075">
        <w:rPr>
          <w:rStyle w:val="Lbjegyzet-hivatkozs"/>
          <w:b/>
          <w:sz w:val="22"/>
          <w:szCs w:val="22"/>
        </w:rPr>
        <w:footnoteReference w:id="2"/>
      </w:r>
      <w:r w:rsidR="009C6661" w:rsidRPr="001C7021">
        <w:rPr>
          <w:b/>
          <w:sz w:val="22"/>
          <w:szCs w:val="22"/>
        </w:rPr>
        <w:t xml:space="preserve">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055A4E" w:rsidRPr="001C7021" w:rsidTr="00090B58">
        <w:trPr>
          <w:trHeight w:val="264"/>
        </w:trPr>
        <w:tc>
          <w:tcPr>
            <w:tcW w:w="3348" w:type="dxa"/>
            <w:shd w:val="clear" w:color="auto" w:fill="C2D69B" w:themeFill="accent3" w:themeFillTint="99"/>
          </w:tcPr>
          <w:p w:rsidR="00055A4E" w:rsidRPr="001C7021" w:rsidRDefault="00A1541D" w:rsidP="00A1541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Vevő</w:t>
            </w:r>
            <w:r>
              <w:rPr>
                <w:sz w:val="22"/>
                <w:szCs w:val="22"/>
              </w:rPr>
              <w:t xml:space="preserve"> </w:t>
            </w:r>
            <w:r w:rsidRPr="00E1770F">
              <w:rPr>
                <w:sz w:val="22"/>
                <w:szCs w:val="22"/>
              </w:rPr>
              <w:t>(fizető) azonosító</w:t>
            </w:r>
            <w:r w:rsidRPr="00BC7A6C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055A4E" w:rsidRPr="001C7021" w:rsidRDefault="00055A4E" w:rsidP="00BA215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090B58">
        <w:trPr>
          <w:trHeight w:val="264"/>
        </w:trPr>
        <w:tc>
          <w:tcPr>
            <w:tcW w:w="3348" w:type="dxa"/>
            <w:shd w:val="clear" w:color="auto" w:fill="C2D69B" w:themeFill="accent3" w:themeFillTint="99"/>
          </w:tcPr>
          <w:p w:rsidR="00055A4E" w:rsidRPr="001C7021" w:rsidRDefault="005B3C6E" w:rsidP="00A1541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Név:</w:t>
            </w:r>
          </w:p>
        </w:tc>
        <w:tc>
          <w:tcPr>
            <w:tcW w:w="6138" w:type="dxa"/>
          </w:tcPr>
          <w:p w:rsidR="00055A4E" w:rsidRPr="001C7021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090B58">
        <w:trPr>
          <w:trHeight w:val="264"/>
        </w:trPr>
        <w:tc>
          <w:tcPr>
            <w:tcW w:w="3348" w:type="dxa"/>
            <w:shd w:val="clear" w:color="auto" w:fill="C2D69B" w:themeFill="accent3" w:themeFillTint="99"/>
          </w:tcPr>
          <w:p w:rsidR="00055A4E" w:rsidRPr="001C7021" w:rsidRDefault="00055A4E" w:rsidP="00A1541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név:</w:t>
            </w:r>
          </w:p>
        </w:tc>
        <w:tc>
          <w:tcPr>
            <w:tcW w:w="6138" w:type="dxa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C7021" w:rsidTr="00090B58">
        <w:trPr>
          <w:trHeight w:val="264"/>
        </w:trPr>
        <w:tc>
          <w:tcPr>
            <w:tcW w:w="3348" w:type="dxa"/>
            <w:shd w:val="clear" w:color="auto" w:fill="C2D69B" w:themeFill="accent3" w:themeFillTint="99"/>
          </w:tcPr>
          <w:p w:rsidR="00BC7CBA" w:rsidRPr="001C7021" w:rsidRDefault="00BC7CBA" w:rsidP="00A1541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hely</w:t>
            </w:r>
            <w:r w:rsidR="00A1541D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  <w:shd w:val="clear" w:color="auto" w:fill="auto"/>
          </w:tcPr>
          <w:p w:rsidR="00BC7CBA" w:rsidRPr="001C7021" w:rsidRDefault="00BC7CBA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1541D" w:rsidRPr="001C7021" w:rsidTr="00090B58">
        <w:trPr>
          <w:trHeight w:val="264"/>
        </w:trPr>
        <w:tc>
          <w:tcPr>
            <w:tcW w:w="3348" w:type="dxa"/>
            <w:shd w:val="clear" w:color="auto" w:fill="C2D69B" w:themeFill="accent3" w:themeFillTint="99"/>
          </w:tcPr>
          <w:p w:rsidR="00A1541D" w:rsidRPr="001C7021" w:rsidRDefault="00A1541D" w:rsidP="00A1541D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idő:</w:t>
            </w:r>
          </w:p>
        </w:tc>
        <w:tc>
          <w:tcPr>
            <w:tcW w:w="6138" w:type="dxa"/>
            <w:shd w:val="clear" w:color="auto" w:fill="auto"/>
          </w:tcPr>
          <w:p w:rsidR="00A1541D" w:rsidRPr="001C7021" w:rsidRDefault="00A1541D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C7021" w:rsidTr="00090B58">
        <w:trPr>
          <w:trHeight w:val="264"/>
        </w:trPr>
        <w:tc>
          <w:tcPr>
            <w:tcW w:w="3348" w:type="dxa"/>
            <w:shd w:val="clear" w:color="auto" w:fill="C2D69B" w:themeFill="accent3" w:themeFillTint="99"/>
          </w:tcPr>
          <w:p w:rsidR="00BC7CBA" w:rsidRPr="001C7021" w:rsidRDefault="00BC7CBA" w:rsidP="00A1541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Anyja neve:</w:t>
            </w:r>
          </w:p>
        </w:tc>
        <w:tc>
          <w:tcPr>
            <w:tcW w:w="6138" w:type="dxa"/>
            <w:shd w:val="clear" w:color="auto" w:fill="auto"/>
          </w:tcPr>
          <w:p w:rsidR="00BC7CBA" w:rsidRPr="001C7021" w:rsidRDefault="00BC7CBA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266DE" w:rsidRPr="001C7021" w:rsidTr="00090B58">
        <w:trPr>
          <w:trHeight w:val="264"/>
        </w:trPr>
        <w:tc>
          <w:tcPr>
            <w:tcW w:w="3348" w:type="dxa"/>
            <w:shd w:val="clear" w:color="auto" w:fill="C2D69B" w:themeFill="accent3" w:themeFillTint="99"/>
          </w:tcPr>
          <w:p w:rsidR="008266DE" w:rsidRPr="001C7021" w:rsidRDefault="00F2072B" w:rsidP="00A1541D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Lakóhelye:</w:t>
            </w:r>
          </w:p>
        </w:tc>
        <w:tc>
          <w:tcPr>
            <w:tcW w:w="6138" w:type="dxa"/>
            <w:shd w:val="clear" w:color="auto" w:fill="auto"/>
          </w:tcPr>
          <w:p w:rsidR="008266DE" w:rsidRPr="001C7021" w:rsidRDefault="008266DE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86E80" w:rsidTr="00090B58">
        <w:trPr>
          <w:trHeight w:val="278"/>
        </w:trPr>
        <w:tc>
          <w:tcPr>
            <w:tcW w:w="3348" w:type="dxa"/>
            <w:shd w:val="clear" w:color="auto" w:fill="C2D69B" w:themeFill="accent3" w:themeFillTint="99"/>
          </w:tcPr>
          <w:p w:rsidR="00BC7CBA" w:rsidRPr="001C7021" w:rsidRDefault="00BC7CBA" w:rsidP="00A1541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Levelezési cím:</w:t>
            </w:r>
          </w:p>
        </w:tc>
        <w:tc>
          <w:tcPr>
            <w:tcW w:w="6138" w:type="dxa"/>
            <w:shd w:val="clear" w:color="auto" w:fill="auto"/>
          </w:tcPr>
          <w:p w:rsidR="00BC7CBA" w:rsidRPr="001C7021" w:rsidRDefault="00BC7CBA" w:rsidP="00337A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36620" w:rsidRDefault="00136620"/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136620" w:rsidRPr="001C7021" w:rsidTr="00090B58">
        <w:trPr>
          <w:trHeight w:val="264"/>
        </w:trPr>
        <w:tc>
          <w:tcPr>
            <w:tcW w:w="3348" w:type="dxa"/>
            <w:shd w:val="clear" w:color="auto" w:fill="C2D69B" w:themeFill="accent3" w:themeFillTint="99"/>
          </w:tcPr>
          <w:p w:rsidR="00136620" w:rsidRPr="001C7021" w:rsidRDefault="00136620" w:rsidP="00A1541D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 értesítési cím:</w:t>
            </w:r>
          </w:p>
        </w:tc>
        <w:tc>
          <w:tcPr>
            <w:tcW w:w="6138" w:type="dxa"/>
            <w:shd w:val="clear" w:color="auto" w:fill="auto"/>
          </w:tcPr>
          <w:p w:rsidR="00136620" w:rsidRPr="001C7021" w:rsidRDefault="00136620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573AB" w:rsidRPr="001C7021" w:rsidTr="00090B58">
        <w:trPr>
          <w:trHeight w:val="264"/>
        </w:trPr>
        <w:tc>
          <w:tcPr>
            <w:tcW w:w="3348" w:type="dxa"/>
            <w:shd w:val="clear" w:color="auto" w:fill="C2D69B" w:themeFill="accent3" w:themeFillTint="99"/>
          </w:tcPr>
          <w:p w:rsidR="004573AB" w:rsidRDefault="004573AB" w:rsidP="00A1541D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  <w:r w:rsidR="00A1541D">
              <w:rPr>
                <w:sz w:val="22"/>
                <w:szCs w:val="22"/>
              </w:rPr>
              <w:t>szám (nem kötelező):</w:t>
            </w:r>
          </w:p>
        </w:tc>
        <w:tc>
          <w:tcPr>
            <w:tcW w:w="6138" w:type="dxa"/>
            <w:shd w:val="clear" w:color="auto" w:fill="auto"/>
          </w:tcPr>
          <w:p w:rsidR="004573AB" w:rsidRPr="001C7021" w:rsidRDefault="004573AB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1C7021" w:rsidRDefault="00055A4E" w:rsidP="00055A4E">
      <w:pPr>
        <w:jc w:val="both"/>
        <w:rPr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A1541D" w:rsidRPr="00E1770F" w:rsidTr="00090B58">
        <w:trPr>
          <w:trHeight w:val="278"/>
        </w:trPr>
        <w:tc>
          <w:tcPr>
            <w:tcW w:w="3348" w:type="dxa"/>
            <w:shd w:val="clear" w:color="auto" w:fill="C2D69B" w:themeFill="accent3" w:themeFillTint="99"/>
            <w:vAlign w:val="center"/>
          </w:tcPr>
          <w:p w:rsidR="00A1541D" w:rsidRDefault="00A1541D" w:rsidP="00192DCE">
            <w:pPr>
              <w:jc w:val="both"/>
              <w:rPr>
                <w:sz w:val="22"/>
                <w:szCs w:val="22"/>
              </w:rPr>
            </w:pPr>
            <w:r w:rsidRPr="00E1770F">
              <w:rPr>
                <w:sz w:val="22"/>
                <w:szCs w:val="22"/>
              </w:rPr>
              <w:t>Változást igazoló okirat</w:t>
            </w:r>
            <w:r>
              <w:rPr>
                <w:sz w:val="22"/>
                <w:szCs w:val="22"/>
              </w:rPr>
              <w:t xml:space="preserve"> </w:t>
            </w:r>
          </w:p>
          <w:p w:rsidR="00A1541D" w:rsidRPr="00E1770F" w:rsidRDefault="00A1541D" w:rsidP="00192DCE">
            <w:pPr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 xml:space="preserve">(megfelelőt </w:t>
            </w:r>
            <w:r>
              <w:rPr>
                <w:sz w:val="22"/>
                <w:szCs w:val="22"/>
              </w:rPr>
              <w:t xml:space="preserve">kérjük </w:t>
            </w:r>
            <w:r w:rsidRPr="00BC7A6C">
              <w:rPr>
                <w:sz w:val="22"/>
                <w:szCs w:val="22"/>
              </w:rPr>
              <w:t>aláhúzni)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  <w:vAlign w:val="center"/>
          </w:tcPr>
          <w:p w:rsidR="00A1541D" w:rsidRPr="00BC7A6C" w:rsidRDefault="00A1541D" w:rsidP="00A1541D">
            <w:pPr>
              <w:ind w:left="36" w:right="40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 xml:space="preserve">adásvételi szerződés, ajándékozási szerződés, hagyatéki végzés, egyéb: </w:t>
            </w:r>
          </w:p>
        </w:tc>
      </w:tr>
    </w:tbl>
    <w:p w:rsidR="00A1541D" w:rsidRDefault="00A1541D" w:rsidP="00D276DB">
      <w:pPr>
        <w:ind w:left="-142" w:right="-284"/>
        <w:jc w:val="both"/>
        <w:rPr>
          <w:b/>
          <w:sz w:val="22"/>
          <w:szCs w:val="22"/>
          <w:u w:val="single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787E52" w:rsidRPr="00E1770F" w:rsidTr="003A125E">
        <w:trPr>
          <w:trHeight w:val="278"/>
        </w:trPr>
        <w:tc>
          <w:tcPr>
            <w:tcW w:w="3348" w:type="dxa"/>
            <w:shd w:val="clear" w:color="auto" w:fill="C2D69B" w:themeFill="accent3" w:themeFillTint="99"/>
            <w:vAlign w:val="center"/>
          </w:tcPr>
          <w:p w:rsidR="00787E52" w:rsidRDefault="00787E52" w:rsidP="003A1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Változás – </w:t>
            </w:r>
          </w:p>
          <w:p w:rsidR="00787E52" w:rsidRPr="00E1770F" w:rsidRDefault="00787E52" w:rsidP="003A125E">
            <w:pPr>
              <w:jc w:val="both"/>
              <w:rPr>
                <w:sz w:val="22"/>
                <w:szCs w:val="22"/>
              </w:rPr>
            </w:pPr>
            <w:r w:rsidRPr="00D0228B">
              <w:rPr>
                <w:b/>
                <w:sz w:val="22"/>
                <w:szCs w:val="22"/>
              </w:rPr>
              <w:t>birtokba adás időpontja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  <w:vAlign w:val="center"/>
          </w:tcPr>
          <w:p w:rsidR="00787E52" w:rsidRPr="00BC7A6C" w:rsidRDefault="00787E52" w:rsidP="003A125E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:rsidR="00787E52" w:rsidRDefault="00787E52" w:rsidP="00D276DB">
      <w:pPr>
        <w:ind w:left="-142" w:right="-284"/>
        <w:jc w:val="both"/>
        <w:rPr>
          <w:b/>
          <w:sz w:val="22"/>
          <w:szCs w:val="22"/>
          <w:u w:val="single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73053B" w:rsidRPr="001C7021" w:rsidTr="00090B58">
        <w:trPr>
          <w:trHeight w:val="264"/>
        </w:trPr>
        <w:tc>
          <w:tcPr>
            <w:tcW w:w="3348" w:type="dxa"/>
            <w:shd w:val="clear" w:color="auto" w:fill="C2D69B" w:themeFill="accent3" w:themeFillTint="99"/>
          </w:tcPr>
          <w:p w:rsidR="0073053B" w:rsidRPr="001C7021" w:rsidRDefault="0073053B" w:rsidP="00A154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Megjegyzés: </w:t>
            </w:r>
          </w:p>
        </w:tc>
        <w:tc>
          <w:tcPr>
            <w:tcW w:w="6138" w:type="dxa"/>
            <w:shd w:val="clear" w:color="auto" w:fill="auto"/>
          </w:tcPr>
          <w:p w:rsidR="0073053B" w:rsidRPr="001C7021" w:rsidRDefault="0073053B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3053B" w:rsidRDefault="0073053B" w:rsidP="005D6A48">
      <w:pPr>
        <w:jc w:val="both"/>
        <w:rPr>
          <w:sz w:val="22"/>
          <w:szCs w:val="22"/>
        </w:rPr>
      </w:pPr>
    </w:p>
    <w:p w:rsidR="00F41739" w:rsidRPr="00A1541D" w:rsidRDefault="00F41739" w:rsidP="00A1541D">
      <w:pPr>
        <w:ind w:left="142" w:right="-284"/>
        <w:jc w:val="both"/>
        <w:rPr>
          <w:rFonts w:cs="Calibri"/>
          <w:sz w:val="20"/>
          <w:szCs w:val="22"/>
        </w:rPr>
      </w:pPr>
      <w:r w:rsidRPr="00A1541D">
        <w:rPr>
          <w:rFonts w:cs="Calibri"/>
          <w:sz w:val="20"/>
          <w:szCs w:val="22"/>
        </w:rPr>
        <w:t>Változás bejelentése esetén az igénybevételi kötelezettség</w:t>
      </w:r>
      <w:r w:rsidR="004605E6">
        <w:rPr>
          <w:rFonts w:cs="Calibri"/>
          <w:sz w:val="20"/>
          <w:szCs w:val="22"/>
        </w:rPr>
        <w:t xml:space="preserve"> </w:t>
      </w:r>
      <w:r w:rsidR="004605E6">
        <w:rPr>
          <w:rFonts w:cs="Calibri"/>
          <w:b/>
          <w:sz w:val="20"/>
          <w:szCs w:val="22"/>
        </w:rPr>
        <w:t>keletkezését vagy</w:t>
      </w:r>
      <w:r w:rsidRPr="00A1541D">
        <w:rPr>
          <w:rFonts w:cs="Calibri"/>
          <w:sz w:val="20"/>
          <w:szCs w:val="22"/>
        </w:rPr>
        <w:t xml:space="preserve"> </w:t>
      </w:r>
      <w:r w:rsidRPr="00A1541D">
        <w:rPr>
          <w:rFonts w:cs="Calibri"/>
          <w:b/>
          <w:sz w:val="20"/>
          <w:szCs w:val="22"/>
        </w:rPr>
        <w:t>megszűnését bizonyító okiratok másolatát</w:t>
      </w:r>
      <w:r w:rsidRPr="00A1541D">
        <w:rPr>
          <w:rFonts w:cs="Calibri"/>
          <w:sz w:val="20"/>
          <w:szCs w:val="22"/>
        </w:rPr>
        <w:t xml:space="preserve"> a </w:t>
      </w:r>
      <w:r w:rsidR="008704C8" w:rsidRPr="00A1541D">
        <w:rPr>
          <w:rFonts w:cs="Calibri"/>
          <w:sz w:val="20"/>
          <w:szCs w:val="22"/>
        </w:rPr>
        <w:t>Területi Szolgáltató</w:t>
      </w:r>
      <w:r w:rsidRPr="00A1541D">
        <w:rPr>
          <w:rFonts w:cs="Calibri"/>
          <w:sz w:val="20"/>
          <w:szCs w:val="22"/>
        </w:rPr>
        <w:t xml:space="preserve"> részére </w:t>
      </w:r>
      <w:r w:rsidRPr="00A1541D">
        <w:rPr>
          <w:rFonts w:cs="Calibri"/>
          <w:b/>
          <w:sz w:val="20"/>
          <w:szCs w:val="22"/>
        </w:rPr>
        <w:t>rendelkezésre kell bocsátani</w:t>
      </w:r>
      <w:r w:rsidRPr="00A1541D">
        <w:rPr>
          <w:rFonts w:cs="Calibri"/>
          <w:sz w:val="20"/>
          <w:szCs w:val="22"/>
        </w:rPr>
        <w:t xml:space="preserve">. </w:t>
      </w:r>
    </w:p>
    <w:p w:rsidR="00F41739" w:rsidRPr="00A1541D" w:rsidRDefault="00F41739" w:rsidP="00A1541D">
      <w:pPr>
        <w:ind w:left="142" w:right="-284"/>
        <w:jc w:val="both"/>
        <w:rPr>
          <w:rFonts w:cs="Calibri"/>
          <w:sz w:val="22"/>
          <w:szCs w:val="22"/>
        </w:rPr>
      </w:pPr>
      <w:r w:rsidRPr="00A1541D">
        <w:rPr>
          <w:rFonts w:cs="Calibri"/>
          <w:sz w:val="20"/>
          <w:szCs w:val="22"/>
        </w:rPr>
        <w:t xml:space="preserve">A </w:t>
      </w:r>
      <w:r w:rsidR="008704C8" w:rsidRPr="00A1541D">
        <w:rPr>
          <w:rFonts w:cs="Calibri"/>
          <w:sz w:val="20"/>
          <w:szCs w:val="22"/>
        </w:rPr>
        <w:t>Területi Szolgáltató</w:t>
      </w:r>
      <w:r w:rsidRPr="00A1541D">
        <w:rPr>
          <w:rFonts w:cs="Calibri"/>
          <w:sz w:val="20"/>
          <w:szCs w:val="22"/>
        </w:rPr>
        <w:t xml:space="preserve"> a dokumentumokból </w:t>
      </w:r>
      <w:r w:rsidR="00CE3611" w:rsidRPr="00A1541D">
        <w:rPr>
          <w:rFonts w:cs="Calibri"/>
          <w:sz w:val="20"/>
          <w:szCs w:val="22"/>
        </w:rPr>
        <w:t>a közszolgáltatói díj</w:t>
      </w:r>
      <w:r w:rsidRPr="00A1541D">
        <w:rPr>
          <w:rFonts w:cs="Calibri"/>
          <w:sz w:val="20"/>
          <w:szCs w:val="22"/>
        </w:rPr>
        <w:t>nyilvántartásban rögzíti a változás jogcímét, az ingatlan adatait, az ingatlanhasználó adatait, valamint a változás időpontját</w:t>
      </w:r>
      <w:r w:rsidRPr="00A1541D">
        <w:rPr>
          <w:rFonts w:cs="Calibri"/>
          <w:sz w:val="22"/>
          <w:szCs w:val="22"/>
        </w:rPr>
        <w:t xml:space="preserve">. </w:t>
      </w:r>
    </w:p>
    <w:p w:rsidR="0073053B" w:rsidRDefault="0073053B" w:rsidP="00FA0A2F">
      <w:pPr>
        <w:ind w:right="-284"/>
        <w:jc w:val="both"/>
        <w:rPr>
          <w:sz w:val="20"/>
          <w:szCs w:val="20"/>
        </w:rPr>
      </w:pPr>
    </w:p>
    <w:p w:rsidR="00A1541D" w:rsidRPr="00BC7A6C" w:rsidRDefault="00A1541D" w:rsidP="00A1541D">
      <w:pPr>
        <w:tabs>
          <w:tab w:val="right" w:pos="9072"/>
        </w:tabs>
        <w:ind w:left="126"/>
        <w:jc w:val="both"/>
        <w:rPr>
          <w:sz w:val="22"/>
          <w:szCs w:val="22"/>
        </w:rPr>
      </w:pPr>
      <w:r w:rsidRPr="00BC7A6C">
        <w:rPr>
          <w:sz w:val="22"/>
          <w:szCs w:val="22"/>
        </w:rPr>
        <w:t xml:space="preserve">Nyíregyháza, </w:t>
      </w:r>
      <w:r>
        <w:rPr>
          <w:sz w:val="22"/>
          <w:szCs w:val="22"/>
        </w:rPr>
        <w:t>202</w:t>
      </w:r>
      <w:r w:rsidR="003D021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A1541D" w:rsidRDefault="00A1541D" w:rsidP="00A1541D">
      <w:pPr>
        <w:tabs>
          <w:tab w:val="center" w:pos="1985"/>
          <w:tab w:val="center" w:pos="7230"/>
        </w:tabs>
      </w:pPr>
    </w:p>
    <w:p w:rsidR="00C5028F" w:rsidRDefault="00A1541D" w:rsidP="00C5028F">
      <w:pPr>
        <w:tabs>
          <w:tab w:val="left" w:pos="5103"/>
          <w:tab w:val="right" w:leader="underscore" w:pos="8931"/>
        </w:tabs>
      </w:pPr>
      <w:r>
        <w:tab/>
      </w:r>
      <w:r>
        <w:tab/>
      </w:r>
    </w:p>
    <w:p w:rsidR="00416F35" w:rsidRDefault="00C5028F" w:rsidP="00C5028F">
      <w:pPr>
        <w:tabs>
          <w:tab w:val="center" w:pos="6946"/>
        </w:tabs>
        <w:rPr>
          <w:sz w:val="22"/>
        </w:rPr>
      </w:pPr>
      <w:r>
        <w:rPr>
          <w:sz w:val="22"/>
        </w:rPr>
        <w:tab/>
      </w:r>
      <w:r w:rsidR="00A1541D" w:rsidRPr="00A20EC5">
        <w:rPr>
          <w:sz w:val="22"/>
        </w:rPr>
        <w:t>Ügyfél</w:t>
      </w:r>
    </w:p>
    <w:p w:rsidR="00416F35" w:rsidRDefault="00416F35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416F35" w:rsidRPr="00720D85" w:rsidRDefault="00416F35" w:rsidP="00416F35">
      <w:pPr>
        <w:tabs>
          <w:tab w:val="left" w:pos="1020"/>
          <w:tab w:val="left" w:pos="6228"/>
        </w:tabs>
        <w:jc w:val="center"/>
        <w:rPr>
          <w:b/>
          <w:sz w:val="22"/>
          <w:szCs w:val="22"/>
        </w:rPr>
      </w:pPr>
      <w:r w:rsidRPr="00720D85">
        <w:rPr>
          <w:b/>
          <w:sz w:val="22"/>
          <w:szCs w:val="22"/>
        </w:rPr>
        <w:lastRenderedPageBreak/>
        <w:t>ADATKEZELÉSI NYILATKOZAT</w:t>
      </w:r>
    </w:p>
    <w:p w:rsidR="00416F35" w:rsidRPr="00A72C7F" w:rsidRDefault="00416F35" w:rsidP="00416F35">
      <w:pPr>
        <w:spacing w:before="240" w:after="120"/>
        <w:jc w:val="both"/>
        <w:rPr>
          <w:sz w:val="22"/>
          <w:szCs w:val="22"/>
        </w:rPr>
      </w:pPr>
      <w:r w:rsidRPr="00720D85">
        <w:rPr>
          <w:b/>
          <w:sz w:val="22"/>
          <w:szCs w:val="22"/>
        </w:rPr>
        <w:t>Alulírott</w:t>
      </w:r>
      <w:r w:rsidRPr="00A72C7F">
        <w:rPr>
          <w:sz w:val="22"/>
          <w:szCs w:val="22"/>
        </w:rPr>
        <w:t>, jelen nyilatkozat aláírásával:</w:t>
      </w:r>
    </w:p>
    <w:p w:rsidR="00416F35" w:rsidRPr="00A72C7F" w:rsidRDefault="00416F35" w:rsidP="00416F35">
      <w:pPr>
        <w:pStyle w:val="Listaszerbekezds"/>
        <w:numPr>
          <w:ilvl w:val="0"/>
          <w:numId w:val="1"/>
        </w:numPr>
        <w:ind w:left="360"/>
        <w:jc w:val="both"/>
        <w:rPr>
          <w:b/>
          <w:sz w:val="22"/>
          <w:szCs w:val="22"/>
        </w:rPr>
      </w:pPr>
      <w:r w:rsidRPr="00A72C7F">
        <w:rPr>
          <w:sz w:val="22"/>
          <w:szCs w:val="22"/>
        </w:rPr>
        <w:t xml:space="preserve">hozzájárulok, hogy az ÉAK Nonprofit Kft. (székhely: 4400 Nyíregyháza, Bokréta u. 22.) – mint a hulladékgazdálkodási közszolgáltatási résztevékenységet ellátó koncessziós társaság – a hulladékgazdálkodási közszolgáltatási résztevékenység ellátásához szükséges feladattal kapcsolatosan felmerült bejelentésem érdemi intézése érdekében – a </w:t>
      </w:r>
      <w:proofErr w:type="spellStart"/>
      <w:r w:rsidRPr="00A72C7F">
        <w:rPr>
          <w:sz w:val="22"/>
          <w:szCs w:val="22"/>
        </w:rPr>
        <w:t>Ht</w:t>
      </w:r>
      <w:proofErr w:type="spellEnd"/>
      <w:r w:rsidRPr="00A72C7F">
        <w:rPr>
          <w:sz w:val="22"/>
          <w:szCs w:val="22"/>
        </w:rPr>
        <w:t>.</w:t>
      </w:r>
      <w:r w:rsidRPr="00A72C7F">
        <w:rPr>
          <w:rStyle w:val="Lbjegyzet-hivatkozs"/>
          <w:sz w:val="22"/>
          <w:szCs w:val="22"/>
        </w:rPr>
        <w:footnoteReference w:id="3"/>
      </w:r>
      <w:r w:rsidRPr="00A72C7F">
        <w:rPr>
          <w:sz w:val="22"/>
          <w:szCs w:val="22"/>
        </w:rPr>
        <w:t xml:space="preserve"> 38. § (3) bekezdésén kívül eső, </w:t>
      </w:r>
      <w:r w:rsidRPr="00A72C7F">
        <w:rPr>
          <w:b/>
          <w:sz w:val="22"/>
          <w:szCs w:val="22"/>
        </w:rPr>
        <w:t>önkéntesen megadott kapcsolattartási adataimat kezelje.</w:t>
      </w:r>
    </w:p>
    <w:p w:rsidR="00416F35" w:rsidRPr="00A72C7F" w:rsidRDefault="00416F35" w:rsidP="00416F35">
      <w:pPr>
        <w:pStyle w:val="Listaszerbekezds"/>
        <w:numPr>
          <w:ilvl w:val="0"/>
          <w:numId w:val="1"/>
        </w:numPr>
        <w:ind w:left="360"/>
        <w:jc w:val="both"/>
        <w:rPr>
          <w:b/>
          <w:sz w:val="22"/>
          <w:szCs w:val="22"/>
        </w:rPr>
      </w:pPr>
      <w:r w:rsidRPr="00A72C7F">
        <w:rPr>
          <w:sz w:val="22"/>
          <w:szCs w:val="22"/>
        </w:rPr>
        <w:t xml:space="preserve">hozzájárulok továbbá, hogy az ÉAK Nonprofit Kft. a bejelentésem érdemi intézése érdekében </w:t>
      </w:r>
      <w:r w:rsidRPr="00A72C7F">
        <w:rPr>
          <w:b/>
          <w:sz w:val="22"/>
          <w:szCs w:val="22"/>
        </w:rPr>
        <w:t>az önkéntesen megadott elérhetőségeken kapcsolatba lépjen velem.</w:t>
      </w:r>
      <w:r w:rsidRPr="00A72C7F">
        <w:rPr>
          <w:sz w:val="22"/>
          <w:szCs w:val="22"/>
        </w:rPr>
        <w:t xml:space="preserve"> </w:t>
      </w:r>
    </w:p>
    <w:p w:rsidR="00416F35" w:rsidRPr="00A72C7F" w:rsidRDefault="00416F35" w:rsidP="00416F35">
      <w:pPr>
        <w:pStyle w:val="Listaszerbekezds"/>
        <w:numPr>
          <w:ilvl w:val="0"/>
          <w:numId w:val="1"/>
        </w:numPr>
        <w:ind w:left="360"/>
        <w:jc w:val="both"/>
        <w:rPr>
          <w:b/>
          <w:sz w:val="22"/>
          <w:szCs w:val="22"/>
        </w:rPr>
      </w:pPr>
      <w:r w:rsidRPr="00A72C7F">
        <w:rPr>
          <w:sz w:val="22"/>
          <w:szCs w:val="22"/>
        </w:rPr>
        <w:t>hozzájárulok, hogy a GDPR</w:t>
      </w:r>
      <w:r w:rsidRPr="00A72C7F">
        <w:rPr>
          <w:rStyle w:val="Lbjegyzet-hivatkozs"/>
          <w:sz w:val="22"/>
          <w:szCs w:val="22"/>
        </w:rPr>
        <w:footnoteReference w:id="4"/>
      </w:r>
      <w:r w:rsidRPr="00A72C7F">
        <w:rPr>
          <w:sz w:val="22"/>
          <w:szCs w:val="22"/>
        </w:rPr>
        <w:t xml:space="preserve"> 6. cikk (1) bekezdés a) pontja alapján, valamint az </w:t>
      </w:r>
      <w:proofErr w:type="spellStart"/>
      <w:r w:rsidRPr="00A72C7F">
        <w:rPr>
          <w:sz w:val="22"/>
          <w:szCs w:val="22"/>
        </w:rPr>
        <w:t>Info</w:t>
      </w:r>
      <w:proofErr w:type="spellEnd"/>
      <w:r w:rsidRPr="00A72C7F">
        <w:rPr>
          <w:rStyle w:val="Lbjegyzet-hivatkozs"/>
          <w:sz w:val="22"/>
          <w:szCs w:val="22"/>
        </w:rPr>
        <w:footnoteReference w:id="5"/>
      </w:r>
      <w:r w:rsidRPr="00A72C7F">
        <w:rPr>
          <w:sz w:val="22"/>
          <w:szCs w:val="22"/>
        </w:rPr>
        <w:t xml:space="preserve"> törvény 4. §-</w:t>
      </w:r>
      <w:proofErr w:type="spellStart"/>
      <w:r w:rsidRPr="00A72C7F">
        <w:rPr>
          <w:sz w:val="22"/>
          <w:szCs w:val="22"/>
        </w:rPr>
        <w:t>ában</w:t>
      </w:r>
      <w:proofErr w:type="spellEnd"/>
      <w:r w:rsidRPr="00A72C7F">
        <w:rPr>
          <w:sz w:val="22"/>
          <w:szCs w:val="22"/>
        </w:rPr>
        <w:t xml:space="preserve"> megfogalmazott alapelveknek megfelelően nyilvántartsa és kezelje, illetve szükség esetén a MOHU MOL Hulladékgazdálkodási Zrt. részére továbbítsa az általam önkéntesen megadott kapcsolattartási adataimat. </w:t>
      </w:r>
    </w:p>
    <w:p w:rsidR="00416F35" w:rsidRPr="00A72C7F" w:rsidRDefault="00416F35" w:rsidP="00416F35">
      <w:pPr>
        <w:spacing w:before="120" w:after="120"/>
        <w:jc w:val="both"/>
        <w:rPr>
          <w:sz w:val="22"/>
          <w:szCs w:val="22"/>
        </w:rPr>
      </w:pPr>
      <w:r w:rsidRPr="00A72C7F">
        <w:rPr>
          <w:sz w:val="22"/>
          <w:szCs w:val="22"/>
        </w:rPr>
        <w:t xml:space="preserve">Az ÉAK Nonprofit Kft. személyes adatot jogszabályi felhatalmazás és önkéntes hozzájárulás alapján kezelhet. </w:t>
      </w:r>
    </w:p>
    <w:p w:rsidR="00416F35" w:rsidRPr="00A72C7F" w:rsidRDefault="00416F35" w:rsidP="00416F35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A72C7F">
        <w:rPr>
          <w:sz w:val="22"/>
          <w:szCs w:val="22"/>
        </w:rPr>
        <w:t>A Ht.</w:t>
      </w:r>
      <w:r w:rsidRPr="00416F35">
        <w:rPr>
          <w:sz w:val="22"/>
          <w:szCs w:val="22"/>
          <w:vertAlign w:val="superscript"/>
        </w:rPr>
        <w:t>3</w:t>
      </w:r>
      <w:r w:rsidRPr="00A72C7F">
        <w:rPr>
          <w:sz w:val="22"/>
          <w:szCs w:val="22"/>
          <w:vertAlign w:val="superscript"/>
        </w:rPr>
        <w:t xml:space="preserve"> </w:t>
      </w:r>
      <w:r w:rsidRPr="00A72C7F">
        <w:rPr>
          <w:sz w:val="22"/>
          <w:szCs w:val="22"/>
        </w:rPr>
        <w:t xml:space="preserve">– a személyes adatok közül a gazdálkodó szervezet ingatlanhasználó esetében a közhiteles nyilvántartás szerinti nevét, székhelyének, telephelyének címét, adószámát, elektronikus kézbesítési címét; </w:t>
      </w:r>
    </w:p>
    <w:p w:rsidR="00416F35" w:rsidRPr="00A72C7F" w:rsidRDefault="00416F35" w:rsidP="00416F35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A72C7F">
        <w:rPr>
          <w:sz w:val="22"/>
          <w:szCs w:val="22"/>
        </w:rPr>
        <w:t>a természetes személy ingatlanhasználó esetében a személyes adatai közül a családi és utónevét, születési nevét, születési helyét és idejét, anyja születési családi és utónevét, lakóhelyének és tartózkodási helyének címét rendeli el kezelni, erre ad felhatalmazást.</w:t>
      </w:r>
    </w:p>
    <w:p w:rsidR="00416F35" w:rsidRPr="00A72C7F" w:rsidRDefault="00416F35" w:rsidP="00416F35">
      <w:pPr>
        <w:spacing w:beforeLines="120" w:before="288"/>
        <w:jc w:val="both"/>
        <w:rPr>
          <w:sz w:val="22"/>
          <w:szCs w:val="22"/>
        </w:rPr>
      </w:pPr>
      <w:r w:rsidRPr="00A72C7F">
        <w:rPr>
          <w:sz w:val="22"/>
          <w:szCs w:val="22"/>
        </w:rPr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416F35" w:rsidRPr="00A72C7F" w:rsidRDefault="00416F35" w:rsidP="00416F35">
      <w:pPr>
        <w:spacing w:beforeLines="120" w:before="288"/>
        <w:jc w:val="both"/>
        <w:rPr>
          <w:sz w:val="22"/>
          <w:szCs w:val="22"/>
        </w:rPr>
      </w:pPr>
      <w:r w:rsidRPr="00A72C7F">
        <w:rPr>
          <w:sz w:val="22"/>
          <w:szCs w:val="22"/>
        </w:rPr>
        <w:t xml:space="preserve">Tudomásul veszem, hogy adataimat az ÉAK Nonprofit Kft. a törvényben meghatározottakon kívül harmadik személynek nem adja át. </w:t>
      </w:r>
    </w:p>
    <w:p w:rsidR="00416F35" w:rsidRPr="00A72C7F" w:rsidRDefault="00416F35" w:rsidP="00416F35">
      <w:pPr>
        <w:spacing w:beforeLines="120" w:before="288"/>
        <w:jc w:val="both"/>
        <w:rPr>
          <w:sz w:val="22"/>
          <w:szCs w:val="22"/>
        </w:rPr>
      </w:pPr>
      <w:r w:rsidRPr="00A72C7F">
        <w:rPr>
          <w:sz w:val="22"/>
          <w:szCs w:val="22"/>
        </w:rPr>
        <w:t>Tudomásul veszem továbbá, hogy személyes adataim kezelésével kapcsolatban az ÉAK Nonprofit Kft-től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1055 Budapest, Falk Miksa utca 9-11, postacím: 1363 Budapest, Pf.: 9. honlap: www.naih.hu).</w:t>
      </w:r>
    </w:p>
    <w:p w:rsidR="00416F35" w:rsidRPr="00A72C7F" w:rsidRDefault="00416F35" w:rsidP="00416F35">
      <w:pPr>
        <w:spacing w:beforeLines="120" w:before="288"/>
        <w:jc w:val="both"/>
        <w:rPr>
          <w:sz w:val="22"/>
          <w:szCs w:val="22"/>
        </w:rPr>
      </w:pPr>
      <w:r w:rsidRPr="00A72C7F">
        <w:rPr>
          <w:sz w:val="22"/>
          <w:szCs w:val="22"/>
        </w:rPr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416F35" w:rsidRDefault="00416F35" w:rsidP="00416F35">
      <w:pPr>
        <w:spacing w:before="120" w:after="360"/>
        <w:rPr>
          <w:sz w:val="22"/>
          <w:szCs w:val="22"/>
        </w:rPr>
      </w:pPr>
      <w:r w:rsidRPr="00A72C7F">
        <w:rPr>
          <w:sz w:val="22"/>
          <w:szCs w:val="22"/>
        </w:rPr>
        <w:t>Kelt: Nyíregyháza, 202</w:t>
      </w:r>
      <w:r w:rsidR="003D0212">
        <w:rPr>
          <w:sz w:val="22"/>
          <w:szCs w:val="22"/>
        </w:rPr>
        <w:t>4</w:t>
      </w:r>
      <w:bookmarkStart w:id="0" w:name="_GoBack"/>
      <w:bookmarkEnd w:id="0"/>
      <w:r w:rsidRPr="00A72C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6F35" w:rsidTr="00F74A8F">
        <w:tc>
          <w:tcPr>
            <w:tcW w:w="4531" w:type="dxa"/>
          </w:tcPr>
          <w:p w:rsidR="00416F35" w:rsidRDefault="00416F35" w:rsidP="00F74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531" w:type="dxa"/>
          </w:tcPr>
          <w:p w:rsidR="00416F35" w:rsidRDefault="00416F35" w:rsidP="00F74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416F35" w:rsidTr="00F74A8F">
        <w:tc>
          <w:tcPr>
            <w:tcW w:w="4531" w:type="dxa"/>
          </w:tcPr>
          <w:p w:rsidR="00416F35" w:rsidRDefault="00416F35" w:rsidP="00F74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 ügyfél aláírása</w:t>
            </w:r>
          </w:p>
        </w:tc>
        <w:tc>
          <w:tcPr>
            <w:tcW w:w="4531" w:type="dxa"/>
          </w:tcPr>
          <w:p w:rsidR="00416F35" w:rsidRDefault="00416F35" w:rsidP="00F74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Ügyintéző aláírása (ÉAK Nonprofit Kft.)</w:t>
            </w:r>
          </w:p>
        </w:tc>
      </w:tr>
    </w:tbl>
    <w:p w:rsidR="00416F35" w:rsidRDefault="00416F35" w:rsidP="00416F35"/>
    <w:sectPr w:rsidR="00416F35" w:rsidSect="00C5028F">
      <w:headerReference w:type="default" r:id="rId8"/>
      <w:footerReference w:type="default" r:id="rId9"/>
      <w:type w:val="oddPage"/>
      <w:pgSz w:w="11906" w:h="16838"/>
      <w:pgMar w:top="1247" w:right="1418" w:bottom="1247" w:left="1418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439" w:rsidRDefault="00837439" w:rsidP="00735F7C">
      <w:r>
        <w:separator/>
      </w:r>
    </w:p>
  </w:endnote>
  <w:endnote w:type="continuationSeparator" w:id="0">
    <w:p w:rsidR="00837439" w:rsidRDefault="00837439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A48" w:rsidRPr="005D6A48" w:rsidRDefault="005D6A48">
    <w:pPr>
      <w:pStyle w:val="llb"/>
      <w:jc w:val="center"/>
      <w:rPr>
        <w:rFonts w:ascii="Times New Roman" w:hAnsi="Times New Roman" w:cs="Times New Roman"/>
      </w:rPr>
    </w:pPr>
  </w:p>
  <w:p w:rsidR="005D6A48" w:rsidRDefault="005D6A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439" w:rsidRDefault="00837439" w:rsidP="00735F7C">
      <w:r>
        <w:separator/>
      </w:r>
    </w:p>
  </w:footnote>
  <w:footnote w:type="continuationSeparator" w:id="0">
    <w:p w:rsidR="00837439" w:rsidRDefault="00837439" w:rsidP="00735F7C">
      <w:r>
        <w:continuationSeparator/>
      </w:r>
    </w:p>
  </w:footnote>
  <w:footnote w:id="1">
    <w:p w:rsidR="00FF4075" w:rsidRPr="004E153A" w:rsidRDefault="00FF4075" w:rsidP="004E153A">
      <w:pPr>
        <w:pStyle w:val="Lbjegyzetszveg"/>
        <w:ind w:right="-286"/>
        <w:jc w:val="both"/>
        <w:rPr>
          <w:i/>
        </w:rPr>
      </w:pPr>
      <w:r w:rsidRPr="004E153A">
        <w:rPr>
          <w:rStyle w:val="Lbjegyzet-hivatkozs"/>
          <w:i/>
        </w:rPr>
        <w:footnoteRef/>
      </w:r>
      <w:r w:rsidRPr="004E153A">
        <w:rPr>
          <w:i/>
        </w:rPr>
        <w:t xml:space="preserve"> Kérjük, hogy </w:t>
      </w:r>
      <w:r w:rsidR="00997296" w:rsidRPr="004E153A">
        <w:rPr>
          <w:i/>
        </w:rPr>
        <w:t xml:space="preserve">az </w:t>
      </w:r>
      <w:r w:rsidR="00997296" w:rsidRPr="00C32CF9">
        <w:rPr>
          <w:b/>
          <w:i/>
        </w:rPr>
        <w:t>ingatlan adatait</w:t>
      </w:r>
      <w:r w:rsidR="00997296" w:rsidRPr="004E153A">
        <w:rPr>
          <w:i/>
        </w:rPr>
        <w:t xml:space="preserve"> </w:t>
      </w:r>
      <w:r w:rsidR="00493ED9">
        <w:rPr>
          <w:i/>
        </w:rPr>
        <w:t>MOHU MOL Hulladékgazdálkodási Zrt. koncessziós társaság által</w:t>
      </w:r>
      <w:r w:rsidR="00997296" w:rsidRPr="004E153A">
        <w:rPr>
          <w:i/>
        </w:rPr>
        <w:t xml:space="preserve"> kibocsátott számlán szereplő adatokkal szíveskedjen megadni. </w:t>
      </w:r>
      <w:r w:rsidR="0073053B" w:rsidRPr="004E153A">
        <w:rPr>
          <w:i/>
        </w:rPr>
        <w:t>Ha az ingatlan adata</w:t>
      </w:r>
      <w:r w:rsidR="005B5D00" w:rsidRPr="004E153A">
        <w:rPr>
          <w:i/>
        </w:rPr>
        <w:t>i időközben házszámrendezés miatt</w:t>
      </w:r>
      <w:r w:rsidR="0073053B" w:rsidRPr="004E153A">
        <w:rPr>
          <w:i/>
        </w:rPr>
        <w:t xml:space="preserve"> megváltoztak, az ingatlan új címéről a megjegyzés rovatban szíveskedjen nyilatkozni. </w:t>
      </w:r>
    </w:p>
  </w:footnote>
  <w:footnote w:id="2">
    <w:p w:rsidR="00C5028F" w:rsidRPr="004E153A" w:rsidRDefault="00FF4075" w:rsidP="004E153A">
      <w:pPr>
        <w:pStyle w:val="Lbjegyzetszveg"/>
        <w:ind w:right="-286"/>
        <w:jc w:val="both"/>
        <w:rPr>
          <w:i/>
        </w:rPr>
      </w:pPr>
      <w:r w:rsidRPr="004E153A">
        <w:rPr>
          <w:rStyle w:val="Lbjegyzet-hivatkozs"/>
          <w:i/>
        </w:rPr>
        <w:footnoteRef/>
      </w:r>
      <w:r w:rsidRPr="004E153A">
        <w:rPr>
          <w:i/>
        </w:rPr>
        <w:t xml:space="preserve"> Kérjük, hogy a </w:t>
      </w:r>
      <w:r w:rsidRPr="00C32CF9">
        <w:rPr>
          <w:b/>
          <w:i/>
        </w:rPr>
        <w:t>vevőazonosítót</w:t>
      </w:r>
      <w:r w:rsidRPr="004E153A">
        <w:rPr>
          <w:i/>
        </w:rPr>
        <w:t xml:space="preserve"> </w:t>
      </w:r>
      <w:r w:rsidR="00493ED9">
        <w:rPr>
          <w:i/>
        </w:rPr>
        <w:t xml:space="preserve">a MOHU MOL Hulladékgazdálkodási Zrt. koncessziós társaság </w:t>
      </w:r>
      <w:r w:rsidRPr="004E153A">
        <w:rPr>
          <w:i/>
        </w:rPr>
        <w:t>által kibocsátot</w:t>
      </w:r>
      <w:r w:rsidR="00493ED9">
        <w:rPr>
          <w:i/>
        </w:rPr>
        <w:t>t</w:t>
      </w:r>
      <w:r w:rsidRPr="004E153A">
        <w:rPr>
          <w:i/>
        </w:rPr>
        <w:t xml:space="preserve"> számla alapján, </w:t>
      </w:r>
      <w:r w:rsidRPr="00C32CF9">
        <w:rPr>
          <w:b/>
          <w:i/>
        </w:rPr>
        <w:t xml:space="preserve">az </w:t>
      </w:r>
      <w:r w:rsidR="00493ED9">
        <w:rPr>
          <w:b/>
          <w:i/>
        </w:rPr>
        <w:t>Ügyfél</w:t>
      </w:r>
      <w:r w:rsidRPr="00C32CF9">
        <w:rPr>
          <w:b/>
          <w:i/>
        </w:rPr>
        <w:t xml:space="preserve"> adatait</w:t>
      </w:r>
      <w:r w:rsidRPr="004E153A">
        <w:rPr>
          <w:i/>
        </w:rPr>
        <w:t xml:space="preserve"> a személyi okmányokban </w:t>
      </w:r>
      <w:r w:rsidR="00BC6D8B">
        <w:rPr>
          <w:i/>
        </w:rPr>
        <w:t xml:space="preserve">jelenleg </w:t>
      </w:r>
      <w:r w:rsidRPr="004E153A">
        <w:rPr>
          <w:i/>
        </w:rPr>
        <w:t>szereplő adatok alapján szíveskedjen megadni.</w:t>
      </w:r>
      <w:r w:rsidR="00323411">
        <w:rPr>
          <w:i/>
        </w:rPr>
        <w:t xml:space="preserve"> </w:t>
      </w:r>
    </w:p>
  </w:footnote>
  <w:footnote w:id="3">
    <w:p w:rsidR="00416F35" w:rsidRPr="00BD17C1" w:rsidRDefault="00416F35" w:rsidP="00416F35">
      <w:pPr>
        <w:pStyle w:val="Lbjegyzetszveg"/>
        <w:ind w:left="142" w:hanging="142"/>
        <w:rPr>
          <w:i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BD17C1">
        <w:rPr>
          <w:i/>
          <w:szCs w:val="16"/>
        </w:rPr>
        <w:t>A hulladékról szóló 2012. évi CLXXXV. törvény</w:t>
      </w:r>
    </w:p>
  </w:footnote>
  <w:footnote w:id="4">
    <w:p w:rsidR="00416F35" w:rsidRPr="00BD17C1" w:rsidRDefault="00416F35" w:rsidP="00416F35">
      <w:pPr>
        <w:pStyle w:val="Lbjegyzetszveg"/>
        <w:ind w:left="142" w:hanging="142"/>
        <w:jc w:val="both"/>
        <w:rPr>
          <w:i/>
          <w:szCs w:val="16"/>
        </w:rPr>
      </w:pPr>
      <w:r w:rsidRPr="00BD17C1">
        <w:rPr>
          <w:rStyle w:val="Lbjegyzet-hivatkozs"/>
          <w:i/>
          <w:szCs w:val="16"/>
        </w:rPr>
        <w:footnoteRef/>
      </w:r>
      <w:r w:rsidRPr="00BD17C1">
        <w:rPr>
          <w:i/>
          <w:szCs w:val="16"/>
        </w:rPr>
        <w:t xml:space="preserve">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</w:p>
  </w:footnote>
  <w:footnote w:id="5">
    <w:p w:rsidR="00416F35" w:rsidRPr="00BD17C1" w:rsidRDefault="00416F35" w:rsidP="00416F35">
      <w:pPr>
        <w:pStyle w:val="Lbjegyzetszveg"/>
        <w:ind w:left="142" w:hanging="142"/>
        <w:rPr>
          <w:i/>
          <w:szCs w:val="16"/>
        </w:rPr>
      </w:pPr>
      <w:r w:rsidRPr="00BD17C1">
        <w:rPr>
          <w:i/>
          <w:szCs w:val="16"/>
          <w:vertAlign w:val="superscript"/>
        </w:rPr>
        <w:footnoteRef/>
      </w:r>
      <w:r w:rsidRPr="00BD17C1">
        <w:rPr>
          <w:i/>
          <w:szCs w:val="16"/>
        </w:rPr>
        <w:t xml:space="preserve"> Információs önrendelkezési jogról és az információszabadságról szóló 2011. évi CXII. törvény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D2" w:rsidRPr="001C7021" w:rsidRDefault="003E2AD2" w:rsidP="000F0F28">
    <w:pPr>
      <w:rPr>
        <w:b/>
        <w:sz w:val="22"/>
        <w:szCs w:val="22"/>
      </w:rPr>
    </w:pPr>
    <w:r w:rsidRPr="00DF30C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04057" wp14:editId="3C013308">
              <wp:simplePos x="0" y="0"/>
              <wp:positionH relativeFrom="rightMargin">
                <wp:align>left</wp:align>
              </wp:positionH>
              <wp:positionV relativeFrom="paragraph">
                <wp:posOffset>1905</wp:posOffset>
              </wp:positionV>
              <wp:extent cx="487680" cy="472440"/>
              <wp:effectExtent l="0" t="0" r="26670" b="228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2AD2" w:rsidRPr="00BF6D02" w:rsidRDefault="003E2AD2" w:rsidP="000F0F2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0405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.15pt;width:38.4pt;height:37.2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">
              <v:textbox>
                <w:txbxContent>
                  <w:p w:rsidR="003E2AD2" w:rsidRPr="00BF6D02" w:rsidRDefault="003E2AD2" w:rsidP="000F0F28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61FE">
      <w:rPr>
        <w:b/>
        <w:noProof/>
        <w:sz w:val="22"/>
        <w:szCs w:val="22"/>
      </w:rPr>
      <w:t>ÉAK</w:t>
    </w:r>
    <w:r w:rsidRPr="001C7021">
      <w:rPr>
        <w:b/>
        <w:sz w:val="22"/>
        <w:szCs w:val="22"/>
      </w:rPr>
      <w:t xml:space="preserve"> Nonprofit Kft.</w:t>
    </w:r>
    <w:r>
      <w:rPr>
        <w:b/>
        <w:sz w:val="22"/>
        <w:szCs w:val="22"/>
      </w:rPr>
      <w:t xml:space="preserve"> – Területi Szolgáltató</w:t>
    </w:r>
  </w:p>
  <w:p w:rsidR="003E2AD2" w:rsidRPr="001C7021" w:rsidRDefault="003E2AD2" w:rsidP="000F0F28">
    <w:pPr>
      <w:tabs>
        <w:tab w:val="left" w:pos="1134"/>
        <w:tab w:val="right" w:pos="9072"/>
      </w:tabs>
      <w:rPr>
        <w:sz w:val="22"/>
        <w:szCs w:val="22"/>
      </w:rPr>
    </w:pPr>
    <w:r w:rsidRPr="001C7021">
      <w:rPr>
        <w:sz w:val="22"/>
        <w:szCs w:val="22"/>
      </w:rPr>
      <w:t>4</w:t>
    </w:r>
    <w:r>
      <w:rPr>
        <w:sz w:val="22"/>
        <w:szCs w:val="22"/>
      </w:rPr>
      <w:t>400 Nyíregyháza, Bokréta utca 22</w:t>
    </w:r>
    <w:r w:rsidRPr="00E1770F">
      <w:rPr>
        <w:sz w:val="22"/>
        <w:szCs w:val="22"/>
      </w:rPr>
      <w:t>.; Levelezési cím:</w:t>
    </w:r>
    <w:r w:rsidRPr="001C7021">
      <w:rPr>
        <w:sz w:val="22"/>
        <w:szCs w:val="22"/>
      </w:rPr>
      <w:t xml:space="preserve"> 4400 Nyíregyháza, Bokréta utca 22.</w:t>
    </w:r>
    <w:r>
      <w:rPr>
        <w:sz w:val="22"/>
        <w:szCs w:val="22"/>
      </w:rPr>
      <w:tab/>
    </w:r>
  </w:p>
  <w:p w:rsidR="00BF6D02" w:rsidRPr="00A1541D" w:rsidRDefault="003E2AD2" w:rsidP="00A1541D">
    <w:pPr>
      <w:tabs>
        <w:tab w:val="left" w:pos="1134"/>
      </w:tabs>
      <w:rPr>
        <w:rFonts w:ascii="Calibri" w:hAnsi="Calibri"/>
        <w:sz w:val="22"/>
        <w:szCs w:val="22"/>
      </w:rPr>
    </w:pPr>
    <w:r w:rsidRPr="001C7021">
      <w:rPr>
        <w:sz w:val="22"/>
        <w:szCs w:val="22"/>
      </w:rPr>
      <w:t>Tel</w:t>
    </w:r>
    <w:r>
      <w:rPr>
        <w:sz w:val="22"/>
        <w:szCs w:val="22"/>
      </w:rPr>
      <w:t>.</w:t>
    </w:r>
    <w:r w:rsidRPr="001C7021">
      <w:rPr>
        <w:sz w:val="22"/>
        <w:szCs w:val="22"/>
      </w:rPr>
      <w:t>:</w:t>
    </w:r>
    <w:r>
      <w:rPr>
        <w:sz w:val="22"/>
        <w:szCs w:val="22"/>
      </w:rPr>
      <w:t xml:space="preserve"> 42/508-369,</w:t>
    </w:r>
    <w:r w:rsidRPr="001C7021">
      <w:rPr>
        <w:sz w:val="22"/>
        <w:szCs w:val="22"/>
      </w:rPr>
      <w:t xml:space="preserve"> E-mail: </w:t>
    </w:r>
    <w:hyperlink r:id="rId1" w:history="1">
      <w:r w:rsidRPr="00E1770F">
        <w:rPr>
          <w:rStyle w:val="Hiperhivatkozs"/>
          <w:color w:val="auto"/>
          <w:sz w:val="22"/>
          <w:szCs w:val="22"/>
          <w:u w:val="none"/>
        </w:rPr>
        <w:t>ugyfelszolgalat@eakhulladek.hu</w:t>
      </w:r>
    </w:hyperlink>
    <w:r w:rsidR="00A1541D" w:rsidRPr="00CD3114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B37B4"/>
    <w:multiLevelType w:val="hybridMultilevel"/>
    <w:tmpl w:val="582867D0"/>
    <w:lvl w:ilvl="0" w:tplc="F2B6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48E9"/>
    <w:multiLevelType w:val="hybridMultilevel"/>
    <w:tmpl w:val="63B0B59C"/>
    <w:lvl w:ilvl="0" w:tplc="17161F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7C"/>
    <w:rsid w:val="000129F0"/>
    <w:rsid w:val="00031FD8"/>
    <w:rsid w:val="00033149"/>
    <w:rsid w:val="00052C03"/>
    <w:rsid w:val="00053D6A"/>
    <w:rsid w:val="00055A4E"/>
    <w:rsid w:val="00067F2E"/>
    <w:rsid w:val="00070360"/>
    <w:rsid w:val="00090B58"/>
    <w:rsid w:val="000B338B"/>
    <w:rsid w:val="000D6F02"/>
    <w:rsid w:val="000E5183"/>
    <w:rsid w:val="000F2E0A"/>
    <w:rsid w:val="000F6F96"/>
    <w:rsid w:val="00103D74"/>
    <w:rsid w:val="0010485E"/>
    <w:rsid w:val="00125D9A"/>
    <w:rsid w:val="00130108"/>
    <w:rsid w:val="0013430F"/>
    <w:rsid w:val="00136620"/>
    <w:rsid w:val="001521CE"/>
    <w:rsid w:val="00167A8F"/>
    <w:rsid w:val="00186E80"/>
    <w:rsid w:val="00193792"/>
    <w:rsid w:val="001A45AC"/>
    <w:rsid w:val="001A61CF"/>
    <w:rsid w:val="001B7270"/>
    <w:rsid w:val="001C062E"/>
    <w:rsid w:val="001C7021"/>
    <w:rsid w:val="001D13F6"/>
    <w:rsid w:val="001E333F"/>
    <w:rsid w:val="00214876"/>
    <w:rsid w:val="00222036"/>
    <w:rsid w:val="00230294"/>
    <w:rsid w:val="002321A1"/>
    <w:rsid w:val="0025115B"/>
    <w:rsid w:val="00252779"/>
    <w:rsid w:val="00262ED9"/>
    <w:rsid w:val="00275B8E"/>
    <w:rsid w:val="00277D6D"/>
    <w:rsid w:val="00295FBC"/>
    <w:rsid w:val="002A1401"/>
    <w:rsid w:val="002A4C51"/>
    <w:rsid w:val="002C5A42"/>
    <w:rsid w:val="002E7903"/>
    <w:rsid w:val="002F2B86"/>
    <w:rsid w:val="002F5023"/>
    <w:rsid w:val="002F6F6D"/>
    <w:rsid w:val="002F7514"/>
    <w:rsid w:val="00317E29"/>
    <w:rsid w:val="00323411"/>
    <w:rsid w:val="003248D4"/>
    <w:rsid w:val="00325C21"/>
    <w:rsid w:val="00333B68"/>
    <w:rsid w:val="003342F5"/>
    <w:rsid w:val="00336635"/>
    <w:rsid w:val="00337A33"/>
    <w:rsid w:val="00342C91"/>
    <w:rsid w:val="0034318F"/>
    <w:rsid w:val="003478C4"/>
    <w:rsid w:val="003617EB"/>
    <w:rsid w:val="00373D9C"/>
    <w:rsid w:val="00374EED"/>
    <w:rsid w:val="003B2FBA"/>
    <w:rsid w:val="003C0AA6"/>
    <w:rsid w:val="003C1DD4"/>
    <w:rsid w:val="003D0212"/>
    <w:rsid w:val="003D0AD8"/>
    <w:rsid w:val="003D183C"/>
    <w:rsid w:val="003D45BA"/>
    <w:rsid w:val="003E17C7"/>
    <w:rsid w:val="003E2AD2"/>
    <w:rsid w:val="003E74DC"/>
    <w:rsid w:val="003F7CED"/>
    <w:rsid w:val="0040619E"/>
    <w:rsid w:val="00416F35"/>
    <w:rsid w:val="004253BD"/>
    <w:rsid w:val="00437939"/>
    <w:rsid w:val="0044245A"/>
    <w:rsid w:val="004573AB"/>
    <w:rsid w:val="004605E6"/>
    <w:rsid w:val="004613C0"/>
    <w:rsid w:val="004622C1"/>
    <w:rsid w:val="004721E9"/>
    <w:rsid w:val="004749C6"/>
    <w:rsid w:val="004926C8"/>
    <w:rsid w:val="00493ED9"/>
    <w:rsid w:val="004B052C"/>
    <w:rsid w:val="004B079E"/>
    <w:rsid w:val="004B151A"/>
    <w:rsid w:val="004E153A"/>
    <w:rsid w:val="004E1FD7"/>
    <w:rsid w:val="004F7656"/>
    <w:rsid w:val="005119B0"/>
    <w:rsid w:val="00513491"/>
    <w:rsid w:val="00515D4B"/>
    <w:rsid w:val="00520861"/>
    <w:rsid w:val="00534703"/>
    <w:rsid w:val="0053796D"/>
    <w:rsid w:val="00541F5E"/>
    <w:rsid w:val="005450B4"/>
    <w:rsid w:val="00555BCC"/>
    <w:rsid w:val="0056792E"/>
    <w:rsid w:val="00576B33"/>
    <w:rsid w:val="005801B2"/>
    <w:rsid w:val="00580EB4"/>
    <w:rsid w:val="00582967"/>
    <w:rsid w:val="0058425B"/>
    <w:rsid w:val="00592690"/>
    <w:rsid w:val="005929C6"/>
    <w:rsid w:val="0059664D"/>
    <w:rsid w:val="00597170"/>
    <w:rsid w:val="005A46F4"/>
    <w:rsid w:val="005A4A08"/>
    <w:rsid w:val="005A663F"/>
    <w:rsid w:val="005B3C6E"/>
    <w:rsid w:val="005B4253"/>
    <w:rsid w:val="005B5D00"/>
    <w:rsid w:val="005C0182"/>
    <w:rsid w:val="005C0ECB"/>
    <w:rsid w:val="005D0B9E"/>
    <w:rsid w:val="005D0C89"/>
    <w:rsid w:val="005D10BF"/>
    <w:rsid w:val="005D6A48"/>
    <w:rsid w:val="005E2941"/>
    <w:rsid w:val="005F2A73"/>
    <w:rsid w:val="005F39AD"/>
    <w:rsid w:val="005F641F"/>
    <w:rsid w:val="006055CF"/>
    <w:rsid w:val="00610AD3"/>
    <w:rsid w:val="006128AF"/>
    <w:rsid w:val="00616EA3"/>
    <w:rsid w:val="0062127E"/>
    <w:rsid w:val="00647264"/>
    <w:rsid w:val="00651AD3"/>
    <w:rsid w:val="00653D76"/>
    <w:rsid w:val="006558CC"/>
    <w:rsid w:val="006A63A5"/>
    <w:rsid w:val="006D6EFC"/>
    <w:rsid w:val="006D7419"/>
    <w:rsid w:val="006F4C61"/>
    <w:rsid w:val="007121A2"/>
    <w:rsid w:val="00716F5B"/>
    <w:rsid w:val="00723EE7"/>
    <w:rsid w:val="00725107"/>
    <w:rsid w:val="007264ED"/>
    <w:rsid w:val="00726B76"/>
    <w:rsid w:val="0073053B"/>
    <w:rsid w:val="00732B85"/>
    <w:rsid w:val="00735F7C"/>
    <w:rsid w:val="00741326"/>
    <w:rsid w:val="00742253"/>
    <w:rsid w:val="0077262E"/>
    <w:rsid w:val="0077756E"/>
    <w:rsid w:val="00780999"/>
    <w:rsid w:val="007823D2"/>
    <w:rsid w:val="007837F1"/>
    <w:rsid w:val="00787483"/>
    <w:rsid w:val="00787E52"/>
    <w:rsid w:val="0079508A"/>
    <w:rsid w:val="00796E52"/>
    <w:rsid w:val="00797402"/>
    <w:rsid w:val="007A6CF5"/>
    <w:rsid w:val="007B228C"/>
    <w:rsid w:val="007B424A"/>
    <w:rsid w:val="007C4F0B"/>
    <w:rsid w:val="007C73B2"/>
    <w:rsid w:val="007D3B48"/>
    <w:rsid w:val="007D3D3F"/>
    <w:rsid w:val="007F3E55"/>
    <w:rsid w:val="00806D5F"/>
    <w:rsid w:val="00821772"/>
    <w:rsid w:val="008266DE"/>
    <w:rsid w:val="00827913"/>
    <w:rsid w:val="00834533"/>
    <w:rsid w:val="00837439"/>
    <w:rsid w:val="00854F4F"/>
    <w:rsid w:val="008704C8"/>
    <w:rsid w:val="00882AC1"/>
    <w:rsid w:val="008838E0"/>
    <w:rsid w:val="008B6B70"/>
    <w:rsid w:val="008D1586"/>
    <w:rsid w:val="008D1F70"/>
    <w:rsid w:val="008D2500"/>
    <w:rsid w:val="008E5E52"/>
    <w:rsid w:val="009121E8"/>
    <w:rsid w:val="00927AF2"/>
    <w:rsid w:val="00931593"/>
    <w:rsid w:val="00936B77"/>
    <w:rsid w:val="00997296"/>
    <w:rsid w:val="009A0E1B"/>
    <w:rsid w:val="009B345A"/>
    <w:rsid w:val="009C0188"/>
    <w:rsid w:val="009C1F0E"/>
    <w:rsid w:val="009C6661"/>
    <w:rsid w:val="009D1A1A"/>
    <w:rsid w:val="009D6B2D"/>
    <w:rsid w:val="009F34B2"/>
    <w:rsid w:val="009F3CE5"/>
    <w:rsid w:val="00A0293E"/>
    <w:rsid w:val="00A038BB"/>
    <w:rsid w:val="00A04B24"/>
    <w:rsid w:val="00A1541D"/>
    <w:rsid w:val="00A1712A"/>
    <w:rsid w:val="00A2379E"/>
    <w:rsid w:val="00A26D72"/>
    <w:rsid w:val="00A4169E"/>
    <w:rsid w:val="00A430D3"/>
    <w:rsid w:val="00A47402"/>
    <w:rsid w:val="00A5173F"/>
    <w:rsid w:val="00A60E92"/>
    <w:rsid w:val="00A66C0D"/>
    <w:rsid w:val="00A742F1"/>
    <w:rsid w:val="00A85C9E"/>
    <w:rsid w:val="00A97B9D"/>
    <w:rsid w:val="00AE02B8"/>
    <w:rsid w:val="00AE4CD8"/>
    <w:rsid w:val="00AE50C6"/>
    <w:rsid w:val="00AF016F"/>
    <w:rsid w:val="00B050D6"/>
    <w:rsid w:val="00B121B4"/>
    <w:rsid w:val="00B212FC"/>
    <w:rsid w:val="00B3032F"/>
    <w:rsid w:val="00B33BE1"/>
    <w:rsid w:val="00B41CF4"/>
    <w:rsid w:val="00B4458E"/>
    <w:rsid w:val="00B51C9B"/>
    <w:rsid w:val="00B64A30"/>
    <w:rsid w:val="00B80ECA"/>
    <w:rsid w:val="00B8258B"/>
    <w:rsid w:val="00B82BB9"/>
    <w:rsid w:val="00B833B5"/>
    <w:rsid w:val="00B94FDE"/>
    <w:rsid w:val="00B97E94"/>
    <w:rsid w:val="00BA215A"/>
    <w:rsid w:val="00BA4A89"/>
    <w:rsid w:val="00BA7FD2"/>
    <w:rsid w:val="00BC3E04"/>
    <w:rsid w:val="00BC6D8B"/>
    <w:rsid w:val="00BC7CBA"/>
    <w:rsid w:val="00BE4599"/>
    <w:rsid w:val="00BF62C5"/>
    <w:rsid w:val="00BF6D02"/>
    <w:rsid w:val="00C04D32"/>
    <w:rsid w:val="00C13A61"/>
    <w:rsid w:val="00C20347"/>
    <w:rsid w:val="00C21B88"/>
    <w:rsid w:val="00C25185"/>
    <w:rsid w:val="00C27BAF"/>
    <w:rsid w:val="00C32CF9"/>
    <w:rsid w:val="00C362D7"/>
    <w:rsid w:val="00C4126C"/>
    <w:rsid w:val="00C41AEF"/>
    <w:rsid w:val="00C45E61"/>
    <w:rsid w:val="00C47650"/>
    <w:rsid w:val="00C5028F"/>
    <w:rsid w:val="00C5116D"/>
    <w:rsid w:val="00C550FF"/>
    <w:rsid w:val="00C645DE"/>
    <w:rsid w:val="00C65985"/>
    <w:rsid w:val="00C81341"/>
    <w:rsid w:val="00C94EE5"/>
    <w:rsid w:val="00C95B8E"/>
    <w:rsid w:val="00CB2E67"/>
    <w:rsid w:val="00CC31B7"/>
    <w:rsid w:val="00CD3114"/>
    <w:rsid w:val="00CE3611"/>
    <w:rsid w:val="00CF07FB"/>
    <w:rsid w:val="00CF3A53"/>
    <w:rsid w:val="00CF49FE"/>
    <w:rsid w:val="00D0228B"/>
    <w:rsid w:val="00D143BA"/>
    <w:rsid w:val="00D26A48"/>
    <w:rsid w:val="00D276DB"/>
    <w:rsid w:val="00D41D21"/>
    <w:rsid w:val="00D42106"/>
    <w:rsid w:val="00D47470"/>
    <w:rsid w:val="00D514EC"/>
    <w:rsid w:val="00D63483"/>
    <w:rsid w:val="00D64050"/>
    <w:rsid w:val="00D64B16"/>
    <w:rsid w:val="00D66EA4"/>
    <w:rsid w:val="00D8077B"/>
    <w:rsid w:val="00D86E9C"/>
    <w:rsid w:val="00D87304"/>
    <w:rsid w:val="00DA7BAF"/>
    <w:rsid w:val="00DB426D"/>
    <w:rsid w:val="00DD6D74"/>
    <w:rsid w:val="00DE39FD"/>
    <w:rsid w:val="00E12D4C"/>
    <w:rsid w:val="00E22475"/>
    <w:rsid w:val="00E23F94"/>
    <w:rsid w:val="00E64290"/>
    <w:rsid w:val="00E6469E"/>
    <w:rsid w:val="00E82CD4"/>
    <w:rsid w:val="00EB0BE8"/>
    <w:rsid w:val="00EB36D7"/>
    <w:rsid w:val="00EC7AF0"/>
    <w:rsid w:val="00EE4F23"/>
    <w:rsid w:val="00EF0F48"/>
    <w:rsid w:val="00F00B43"/>
    <w:rsid w:val="00F2072B"/>
    <w:rsid w:val="00F25409"/>
    <w:rsid w:val="00F355EE"/>
    <w:rsid w:val="00F4138A"/>
    <w:rsid w:val="00F41739"/>
    <w:rsid w:val="00F44A76"/>
    <w:rsid w:val="00F7011E"/>
    <w:rsid w:val="00F756E9"/>
    <w:rsid w:val="00F84B00"/>
    <w:rsid w:val="00F85FD7"/>
    <w:rsid w:val="00F91780"/>
    <w:rsid w:val="00FA0A2F"/>
    <w:rsid w:val="00FB1D5E"/>
    <w:rsid w:val="00FB5586"/>
    <w:rsid w:val="00FC1CC5"/>
    <w:rsid w:val="00FC395E"/>
    <w:rsid w:val="00FD5F7B"/>
    <w:rsid w:val="00FE2387"/>
    <w:rsid w:val="00FE53B3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CC7A8"/>
  <w15:docId w15:val="{0B7789AF-E1A1-47EF-83D0-FCF5F763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3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8ED28-A182-4D74-94CE-247B19A2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Csépke-Hajnal Tünde</cp:lastModifiedBy>
  <cp:revision>2</cp:revision>
  <cp:lastPrinted>2019-12-02T07:32:00Z</cp:lastPrinted>
  <dcterms:created xsi:type="dcterms:W3CDTF">2024-01-08T15:22:00Z</dcterms:created>
  <dcterms:modified xsi:type="dcterms:W3CDTF">2024-01-08T15:22:00Z</dcterms:modified>
</cp:coreProperties>
</file>